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6" w:rsidRDefault="00B33C29" w:rsidP="006A69BE">
      <w:pPr>
        <w:spacing w:line="300" w:lineRule="auto"/>
        <w:ind w:firstLine="883"/>
        <w:jc w:val="center"/>
        <w:rPr>
          <w:rFonts w:ascii="文鼎CS大宋" w:eastAsia="文鼎CS大宋"/>
          <w:b/>
          <w:bCs/>
          <w:sz w:val="44"/>
        </w:rPr>
      </w:pPr>
      <w:r>
        <w:rPr>
          <w:rFonts w:ascii="文鼎CS大宋" w:eastAsia="文鼎CS大宋" w:hint="eastAsia"/>
          <w:b/>
          <w:bCs/>
          <w:sz w:val="44"/>
        </w:rPr>
        <w:t>北京师范大学珠海分校</w:t>
      </w:r>
    </w:p>
    <w:p w:rsidR="004A3ED6" w:rsidRDefault="00B33C29" w:rsidP="006A69BE">
      <w:pPr>
        <w:spacing w:line="300" w:lineRule="auto"/>
        <w:ind w:firstLine="883"/>
        <w:jc w:val="center"/>
        <w:rPr>
          <w:rFonts w:ascii="文鼎CS大宋" w:eastAsia="文鼎CS大宋"/>
          <w:b/>
          <w:bCs/>
          <w:kern w:val="44"/>
          <w:sz w:val="44"/>
          <w:szCs w:val="44"/>
        </w:rPr>
      </w:pPr>
      <w:r>
        <w:rPr>
          <w:rFonts w:ascii="文鼎CS大宋" w:eastAsia="文鼎CS大宋"/>
          <w:b/>
          <w:bCs/>
          <w:sz w:val="44"/>
        </w:rPr>
        <w:t>2018</w:t>
      </w:r>
      <w:r>
        <w:rPr>
          <w:rFonts w:ascii="文鼎CS大宋" w:eastAsia="文鼎CS大宋" w:hint="eastAsia"/>
          <w:b/>
          <w:bCs/>
          <w:sz w:val="44"/>
        </w:rPr>
        <w:t>全民健身运动会比赛规程</w:t>
      </w:r>
    </w:p>
    <w:p w:rsidR="004A3ED6" w:rsidRDefault="00B33C29">
      <w:pPr>
        <w:spacing w:line="312" w:lineRule="auto"/>
        <w:ind w:firstLineChars="0" w:firstLine="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一、比赛时间和地点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/>
          <w:sz w:val="24"/>
        </w:rPr>
        <w:t>2018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21</w:t>
      </w:r>
      <w:r>
        <w:rPr>
          <w:rFonts w:ascii="宋体" w:hAnsi="宋体" w:hint="eastAsia"/>
          <w:sz w:val="24"/>
        </w:rPr>
        <w:t>日，</w:t>
      </w:r>
      <w:r>
        <w:rPr>
          <w:rFonts w:ascii="宋体" w:hAnsi="宋体"/>
          <w:sz w:val="24"/>
        </w:rPr>
        <w:t>8:00-18:00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地点：标准田径场、风雨操场</w:t>
      </w:r>
    </w:p>
    <w:p w:rsidR="004A3ED6" w:rsidRDefault="00B33C29">
      <w:pPr>
        <w:spacing w:line="312" w:lineRule="auto"/>
        <w:ind w:firstLineChars="0" w:firstLine="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二、参赛人员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学生组：在校本科生、继续教育学院学生及北京师范大学研究生院珠海分院研究生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教工组：</w:t>
      </w:r>
      <w:r>
        <w:rPr>
          <w:rFonts w:ascii="宋体" w:hAnsi="宋体"/>
          <w:sz w:val="24"/>
        </w:rPr>
        <w:t>39</w:t>
      </w:r>
      <w:r>
        <w:rPr>
          <w:rFonts w:ascii="宋体" w:hAnsi="宋体" w:hint="eastAsia"/>
          <w:sz w:val="24"/>
        </w:rPr>
        <w:t>岁以下</w:t>
      </w:r>
      <w:proofErr w:type="gramStart"/>
      <w:r>
        <w:rPr>
          <w:rFonts w:ascii="宋体" w:hAnsi="宋体" w:hint="eastAsia"/>
          <w:sz w:val="24"/>
        </w:rPr>
        <w:t>为乐育组</w:t>
      </w:r>
      <w:proofErr w:type="gramEnd"/>
      <w:r>
        <w:rPr>
          <w:rFonts w:ascii="宋体" w:hAnsi="宋体"/>
          <w:sz w:val="24"/>
        </w:rPr>
        <w:t>,40</w:t>
      </w:r>
      <w:r>
        <w:rPr>
          <w:rFonts w:ascii="宋体" w:hAnsi="宋体" w:hint="eastAsia"/>
          <w:sz w:val="24"/>
        </w:rPr>
        <w:t>岁至</w:t>
      </w:r>
      <w:r>
        <w:rPr>
          <w:rFonts w:ascii="宋体" w:hAnsi="宋体"/>
          <w:sz w:val="24"/>
        </w:rPr>
        <w:t>54</w:t>
      </w:r>
      <w:r>
        <w:rPr>
          <w:rFonts w:ascii="宋体" w:hAnsi="宋体" w:hint="eastAsia"/>
          <w:sz w:val="24"/>
        </w:rPr>
        <w:t>岁为</w:t>
      </w:r>
      <w:proofErr w:type="gramStart"/>
      <w:r>
        <w:rPr>
          <w:rFonts w:ascii="宋体" w:hAnsi="宋体" w:hint="eastAsia"/>
          <w:sz w:val="24"/>
        </w:rPr>
        <w:t>丽泽组</w:t>
      </w:r>
      <w:proofErr w:type="gramEnd"/>
      <w:r>
        <w:rPr>
          <w:rFonts w:ascii="宋体" w:hAnsi="宋体"/>
          <w:sz w:val="24"/>
        </w:rPr>
        <w:t>,55</w:t>
      </w:r>
      <w:r>
        <w:rPr>
          <w:rFonts w:ascii="宋体" w:hAnsi="宋体" w:hint="eastAsia"/>
          <w:sz w:val="24"/>
        </w:rPr>
        <w:t>岁以上为</w:t>
      </w:r>
      <w:proofErr w:type="gramStart"/>
      <w:r>
        <w:rPr>
          <w:rFonts w:ascii="宋体" w:hAnsi="宋体" w:hint="eastAsia"/>
          <w:sz w:val="24"/>
        </w:rPr>
        <w:t>励耘</w:t>
      </w:r>
      <w:proofErr w:type="gramEnd"/>
      <w:r>
        <w:rPr>
          <w:rFonts w:ascii="宋体" w:hAnsi="宋体" w:hint="eastAsia"/>
          <w:sz w:val="24"/>
        </w:rPr>
        <w:t>组。</w:t>
      </w:r>
    </w:p>
    <w:p w:rsidR="004A3ED6" w:rsidRDefault="00B33C29">
      <w:pPr>
        <w:spacing w:line="312" w:lineRule="auto"/>
        <w:ind w:firstLineChars="0" w:firstLine="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三、比赛分组及项目</w:t>
      </w:r>
    </w:p>
    <w:p w:rsidR="004A3ED6" w:rsidRDefault="00B33C29">
      <w:pPr>
        <w:spacing w:line="312" w:lineRule="auto"/>
        <w:ind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（一）学生组（</w:t>
      </w:r>
      <w:r>
        <w:rPr>
          <w:rFonts w:ascii="宋体" w:hAnsi="宋体"/>
          <w:sz w:val="24"/>
        </w:rPr>
        <w:t>46</w:t>
      </w:r>
      <w:r>
        <w:rPr>
          <w:rFonts w:ascii="宋体" w:hAnsi="宋体" w:hint="eastAsia"/>
          <w:sz w:val="24"/>
        </w:rPr>
        <w:t>项）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团体操展演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运动竞赛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1)</w:t>
      </w:r>
      <w:r>
        <w:rPr>
          <w:rFonts w:ascii="宋体" w:hAnsi="宋体" w:hint="eastAsia"/>
          <w:sz w:val="24"/>
        </w:rPr>
        <w:t>个人项目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米、篮球九宫格、踢毽球、平衡踏板车、足球行进颠球（男）、足球射门（女）、跳绳、羽毛球发球、篮球三分球（男）、篮球两分球（女）、乒乓球发球、抛绣球（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女）、排球传垫、波比跳、持球仰卧起。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）团体项目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米接力、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米接力、体能三项（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男或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女）、划龙舟（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人，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男女不限）、持竿绕柱跑（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人，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女）、足球射门（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人，至少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女）、平衡踏板车（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人，男女不限），协作过河（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人，男女不限），趣味保龄球（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人，至少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女）、滚铁环接力（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人，男女不限）、神笔马良（</w:t>
      </w:r>
      <w:r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>人，男女不限）、春季踏青（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人，男女不限）、跳大绳（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人，男女不限）、拔河（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人，至少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女）、龙旋风（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人，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女）、多人多足（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人，男女不限）、</w:t>
      </w:r>
      <w:proofErr w:type="gramStart"/>
      <w:r>
        <w:rPr>
          <w:rFonts w:ascii="宋体" w:hAnsi="宋体" w:hint="eastAsia"/>
          <w:sz w:val="24"/>
        </w:rPr>
        <w:t>院旗接力</w:t>
      </w:r>
      <w:proofErr w:type="gramEnd"/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人，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女）。</w:t>
      </w:r>
    </w:p>
    <w:p w:rsidR="004A3ED6" w:rsidRDefault="00B33C29">
      <w:pPr>
        <w:spacing w:line="312" w:lineRule="auto"/>
        <w:ind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（二）教工组（</w:t>
      </w:r>
      <w:r>
        <w:rPr>
          <w:rFonts w:ascii="宋体" w:hAnsi="宋体"/>
          <w:sz w:val="24"/>
        </w:rPr>
        <w:t>65</w:t>
      </w:r>
      <w:r>
        <w:rPr>
          <w:rFonts w:ascii="宋体" w:hAnsi="宋体" w:hint="eastAsia"/>
          <w:sz w:val="24"/>
        </w:rPr>
        <w:t>项）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乐育组（</w:t>
      </w:r>
      <w:r>
        <w:rPr>
          <w:rFonts w:ascii="宋体" w:hAnsi="宋体"/>
          <w:sz w:val="24"/>
        </w:rPr>
        <w:t>39</w:t>
      </w:r>
      <w:r>
        <w:rPr>
          <w:rFonts w:ascii="宋体" w:hAnsi="宋体" w:hint="eastAsia"/>
          <w:sz w:val="24"/>
        </w:rPr>
        <w:t>岁以下）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篮球九宫格、篮球三分球（男）、篮球两分球（女）、</w:t>
      </w:r>
      <w:proofErr w:type="gramStart"/>
      <w:r>
        <w:rPr>
          <w:rFonts w:ascii="宋体" w:hAnsi="宋体" w:hint="eastAsia"/>
          <w:sz w:val="24"/>
        </w:rPr>
        <w:t>软排传垫</w:t>
      </w:r>
      <w:proofErr w:type="gramEnd"/>
      <w:r>
        <w:rPr>
          <w:rFonts w:ascii="宋体" w:hAnsi="宋体" w:hint="eastAsia"/>
          <w:sz w:val="24"/>
        </w:rPr>
        <w:t>、足球射门、乒乓球发球、羽毛球发球、俯卧撑（男，两分钟）、搬砖过河（女）、趣味保龄球、踢毽球、跳绳两分钟、自行车慢行。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丽泽组（</w:t>
      </w:r>
      <w:r>
        <w:rPr>
          <w:rFonts w:ascii="宋体" w:hAnsi="宋体"/>
          <w:sz w:val="24"/>
        </w:rPr>
        <w:t>40-54</w:t>
      </w:r>
      <w:r>
        <w:rPr>
          <w:rFonts w:ascii="宋体" w:hAnsi="宋体" w:hint="eastAsia"/>
          <w:sz w:val="24"/>
        </w:rPr>
        <w:t>岁）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篮球九宫格、篮球三分球（男）、篮球两分球（女）、</w:t>
      </w:r>
      <w:proofErr w:type="gramStart"/>
      <w:r>
        <w:rPr>
          <w:rFonts w:ascii="宋体" w:hAnsi="宋体" w:hint="eastAsia"/>
          <w:sz w:val="24"/>
        </w:rPr>
        <w:t>软排传垫</w:t>
      </w:r>
      <w:proofErr w:type="gramEnd"/>
      <w:r>
        <w:rPr>
          <w:rFonts w:ascii="宋体" w:hAnsi="宋体" w:hint="eastAsia"/>
          <w:sz w:val="24"/>
        </w:rPr>
        <w:t>、足球射门、乒乓球发球、羽毛球</w:t>
      </w:r>
      <w:r>
        <w:rPr>
          <w:rFonts w:ascii="宋体" w:hAnsi="宋体" w:hint="eastAsia"/>
          <w:sz w:val="24"/>
        </w:rPr>
        <w:t>发球、俯卧撑（男，两分钟）、搬砖过河（女）、趣味保龄球、</w:t>
      </w:r>
      <w:r>
        <w:rPr>
          <w:rFonts w:ascii="宋体" w:hAnsi="宋体" w:hint="eastAsia"/>
          <w:sz w:val="24"/>
        </w:rPr>
        <w:lastRenderedPageBreak/>
        <w:t>踢毽球、跳绳两分钟、自行车慢行。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proofErr w:type="gramStart"/>
      <w:r>
        <w:rPr>
          <w:rFonts w:ascii="宋体" w:hAnsi="宋体" w:hint="eastAsia"/>
          <w:sz w:val="24"/>
        </w:rPr>
        <w:t>励耘</w:t>
      </w:r>
      <w:proofErr w:type="gramEnd"/>
      <w:r>
        <w:rPr>
          <w:rFonts w:ascii="宋体" w:hAnsi="宋体" w:hint="eastAsia"/>
          <w:sz w:val="24"/>
        </w:rPr>
        <w:t>组（</w:t>
      </w:r>
      <w:r>
        <w:rPr>
          <w:rFonts w:ascii="宋体" w:hAnsi="宋体"/>
          <w:sz w:val="24"/>
        </w:rPr>
        <w:t>55</w:t>
      </w:r>
      <w:r>
        <w:rPr>
          <w:rFonts w:ascii="宋体" w:hAnsi="宋体" w:hint="eastAsia"/>
          <w:sz w:val="24"/>
        </w:rPr>
        <w:t>岁以上）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篮球九宫格、篮球三分球（男）、篮球两分球（女）、抱球跑、托球走、</w:t>
      </w:r>
      <w:proofErr w:type="gramStart"/>
      <w:r>
        <w:rPr>
          <w:rFonts w:ascii="宋体" w:hAnsi="宋体" w:hint="eastAsia"/>
          <w:sz w:val="24"/>
        </w:rPr>
        <w:t>乒</w:t>
      </w:r>
      <w:proofErr w:type="gramEnd"/>
    </w:p>
    <w:p w:rsidR="004A3ED6" w:rsidRDefault="00B33C29">
      <w:pPr>
        <w:spacing w:line="312" w:lineRule="auto"/>
        <w:ind w:firstLineChars="0" w:firstLine="0"/>
        <w:rPr>
          <w:rFonts w:ascii="宋体"/>
          <w:sz w:val="24"/>
        </w:rPr>
      </w:pPr>
      <w:proofErr w:type="gramStart"/>
      <w:r>
        <w:rPr>
          <w:rFonts w:ascii="宋体" w:hAnsi="宋体" w:hint="eastAsia"/>
          <w:sz w:val="24"/>
        </w:rPr>
        <w:t>乓</w:t>
      </w:r>
      <w:proofErr w:type="gramEnd"/>
      <w:r>
        <w:rPr>
          <w:rFonts w:ascii="宋体" w:hAnsi="宋体" w:hint="eastAsia"/>
          <w:sz w:val="24"/>
        </w:rPr>
        <w:t>球发球、羽毛球发球（男）、趣味保龄球、踢毽球。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不分年龄组项目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分钟健走、抛绣球（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女）、持杆绕柱跑（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女）、跳大绳（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人、男女不限）、划龙舟（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人，男女不限），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米接力（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男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女）。</w:t>
      </w:r>
    </w:p>
    <w:p w:rsidR="004A3ED6" w:rsidRDefault="00B33C29">
      <w:pPr>
        <w:spacing w:line="312" w:lineRule="auto"/>
        <w:ind w:firstLineChars="0" w:firstLine="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四、报名办法及要求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学生组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以学院（部）为单位参加各项比赛，共计</w:t>
      </w:r>
      <w:r>
        <w:rPr>
          <w:rFonts w:ascii="宋体" w:hAnsi="宋体"/>
          <w:sz w:val="24"/>
        </w:rPr>
        <w:t>18</w:t>
      </w:r>
      <w:r>
        <w:rPr>
          <w:rFonts w:ascii="宋体" w:hAnsi="宋体" w:hint="eastAsia"/>
          <w:sz w:val="24"/>
        </w:rPr>
        <w:t>个。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人以上的项目为团体比赛。接力项目每单位限报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队，其它团体项目每参赛单位限报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队。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不限制各单位</w:t>
      </w:r>
      <w:proofErr w:type="gramStart"/>
      <w:r>
        <w:rPr>
          <w:rFonts w:ascii="宋体" w:hAnsi="宋体" w:hint="eastAsia"/>
          <w:sz w:val="24"/>
        </w:rPr>
        <w:t>每项目</w:t>
      </w:r>
      <w:proofErr w:type="gramEnd"/>
      <w:r>
        <w:rPr>
          <w:rFonts w:ascii="宋体" w:hAnsi="宋体" w:hint="eastAsia"/>
          <w:sz w:val="24"/>
        </w:rPr>
        <w:t>的报名人数，每人限报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项，集体项目除外。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团体操比赛以学院（部）、学生组织为单位报名参加。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二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教工组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不限制各单位个人项目的报名人数，每人限报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项，集体项目除外。教工比赛成绩不计入学</w:t>
      </w:r>
      <w:proofErr w:type="gramStart"/>
      <w:r>
        <w:rPr>
          <w:rFonts w:ascii="宋体" w:hAnsi="宋体" w:hint="eastAsia"/>
          <w:sz w:val="24"/>
        </w:rPr>
        <w:t>生团体</w:t>
      </w:r>
      <w:proofErr w:type="gramEnd"/>
      <w:r>
        <w:rPr>
          <w:rFonts w:ascii="宋体" w:hAnsi="宋体" w:hint="eastAsia"/>
          <w:sz w:val="24"/>
        </w:rPr>
        <w:t>总分。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报名日期及要求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1.2018</w:t>
      </w:r>
      <w:r>
        <w:rPr>
          <w:rFonts w:ascii="宋体" w:hAnsi="宋体" w:hint="eastAsia"/>
          <w:sz w:val="24"/>
        </w:rPr>
        <w:t>全民健身运动会报名所需相关资料，请在校网点击进入“运动休闲学院”网页下载报名表。请于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12:00</w:t>
      </w:r>
      <w:bookmarkStart w:id="0" w:name="_GoBack"/>
      <w:bookmarkEnd w:id="0"/>
      <w:r>
        <w:rPr>
          <w:rFonts w:ascii="宋体" w:hAnsi="宋体" w:hint="eastAsia"/>
          <w:sz w:val="24"/>
        </w:rPr>
        <w:t>前将电子版报名表发送至</w:t>
      </w:r>
      <w:r>
        <w:rPr>
          <w:rFonts w:ascii="宋体" w:hAnsi="宋体"/>
          <w:sz w:val="24"/>
        </w:rPr>
        <w:t>bnuz0421@163.com</w:t>
      </w:r>
      <w:r>
        <w:rPr>
          <w:rFonts w:ascii="宋体" w:hAnsi="宋体" w:hint="eastAsia"/>
          <w:sz w:val="24"/>
        </w:rPr>
        <w:t>邮箱，过期</w:t>
      </w:r>
      <w:r>
        <w:rPr>
          <w:rFonts w:ascii="宋体" w:hAnsi="宋体" w:hint="eastAsia"/>
          <w:sz w:val="24"/>
        </w:rPr>
        <w:t>不予接收。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2.2018</w:t>
      </w:r>
      <w:r>
        <w:rPr>
          <w:rFonts w:ascii="宋体" w:hAnsi="宋体" w:hint="eastAsia"/>
          <w:sz w:val="24"/>
        </w:rPr>
        <w:t>全民健身运动会相关事宜将通过“</w:t>
      </w:r>
      <w:r>
        <w:rPr>
          <w:rFonts w:ascii="宋体" w:hAnsi="宋体"/>
          <w:sz w:val="24"/>
        </w:rPr>
        <w:t>BNUZ</w:t>
      </w:r>
      <w:r>
        <w:rPr>
          <w:rFonts w:ascii="宋体" w:hAnsi="宋体" w:hint="eastAsia"/>
          <w:sz w:val="24"/>
        </w:rPr>
        <w:t>全民健身运动会”</w:t>
      </w:r>
      <w:proofErr w:type="gramStart"/>
      <w:r>
        <w:rPr>
          <w:rFonts w:ascii="宋体" w:hAnsi="宋体" w:hint="eastAsia"/>
          <w:sz w:val="24"/>
        </w:rPr>
        <w:t>微信公众号</w:t>
      </w:r>
      <w:proofErr w:type="gramEnd"/>
      <w:r>
        <w:rPr>
          <w:rFonts w:ascii="宋体" w:hAnsi="宋体" w:hint="eastAsia"/>
          <w:sz w:val="24"/>
        </w:rPr>
        <w:t>、“</w:t>
      </w:r>
      <w:r>
        <w:rPr>
          <w:rFonts w:ascii="宋体" w:hAnsi="宋体"/>
          <w:sz w:val="24"/>
        </w:rPr>
        <w:t>2018-BNUZ</w:t>
      </w:r>
      <w:r>
        <w:rPr>
          <w:rFonts w:ascii="宋体" w:hAnsi="宋体" w:hint="eastAsia"/>
          <w:sz w:val="24"/>
        </w:rPr>
        <w:t>健运会工作组”</w:t>
      </w:r>
      <w:proofErr w:type="gramStart"/>
      <w:r>
        <w:rPr>
          <w:rFonts w:ascii="宋体" w:hAnsi="宋体" w:hint="eastAsia"/>
          <w:sz w:val="24"/>
        </w:rPr>
        <w:t>微信群</w:t>
      </w:r>
      <w:proofErr w:type="gramEnd"/>
      <w:r>
        <w:rPr>
          <w:rFonts w:ascii="宋体" w:hAnsi="宋体" w:hint="eastAsia"/>
          <w:sz w:val="24"/>
        </w:rPr>
        <w:t>进行发布，敬请关注。</w:t>
      </w:r>
    </w:p>
    <w:p w:rsidR="004A3ED6" w:rsidRDefault="00B33C29">
      <w:pPr>
        <w:spacing w:line="312" w:lineRule="auto"/>
        <w:ind w:firstLineChars="0" w:firstLine="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五、竞赛办法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/>
          <w:sz w:val="24"/>
        </w:rPr>
        <w:t>) 100</w:t>
      </w:r>
      <w:r>
        <w:rPr>
          <w:rFonts w:ascii="宋体" w:hAnsi="宋体" w:hint="eastAsia"/>
          <w:sz w:val="24"/>
        </w:rPr>
        <w:t>米、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米接力、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400</w:t>
      </w:r>
      <w:r>
        <w:rPr>
          <w:rFonts w:ascii="宋体" w:hAnsi="宋体" w:hint="eastAsia"/>
          <w:sz w:val="24"/>
        </w:rPr>
        <w:t>米接力（传统竞技）项目参照《田径竞赛规则（</w:t>
      </w:r>
      <w:r>
        <w:rPr>
          <w:rFonts w:ascii="宋体" w:hAnsi="宋体"/>
          <w:sz w:val="24"/>
        </w:rPr>
        <w:t>2016-2017</w:t>
      </w:r>
      <w:r>
        <w:rPr>
          <w:rFonts w:ascii="宋体" w:hAnsi="宋体" w:hint="eastAsia"/>
          <w:sz w:val="24"/>
        </w:rPr>
        <w:t>）》执行，自编比赛项目按组委会比赛办法执行。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二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团体操按团体操比赛规程执行。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各项目比赛</w:t>
      </w:r>
      <w:proofErr w:type="gramStart"/>
      <w:r>
        <w:rPr>
          <w:rFonts w:ascii="宋体" w:hAnsi="宋体" w:hint="eastAsia"/>
          <w:sz w:val="24"/>
        </w:rPr>
        <w:t>规则见</w:t>
      </w:r>
      <w:proofErr w:type="gramEnd"/>
      <w:r>
        <w:rPr>
          <w:rFonts w:ascii="宋体" w:hAnsi="宋体" w:hint="eastAsia"/>
          <w:sz w:val="24"/>
        </w:rPr>
        <w:t>附件</w:t>
      </w:r>
    </w:p>
    <w:p w:rsidR="004A3ED6" w:rsidRDefault="00B33C29">
      <w:pPr>
        <w:spacing w:line="312" w:lineRule="auto"/>
        <w:ind w:firstLineChars="0" w:firstLine="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六、名次录取、计分方法及奖励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名次录取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各组别各单项按成绩分别录取前八名。报名</w:t>
      </w:r>
      <w:proofErr w:type="gramStart"/>
      <w:r>
        <w:rPr>
          <w:rFonts w:ascii="宋体" w:hAnsi="宋体" w:hint="eastAsia"/>
          <w:sz w:val="24"/>
        </w:rPr>
        <w:t>不足八</w:t>
      </w:r>
      <w:proofErr w:type="gramEnd"/>
      <w:r>
        <w:rPr>
          <w:rFonts w:ascii="宋体" w:hAnsi="宋体" w:hint="eastAsia"/>
          <w:sz w:val="24"/>
        </w:rPr>
        <w:t>人，正常完赛，成绩全部录取。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（二）计分办法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两人以下（含两人）的项目每项取前八名，按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计分。团体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人以下项目按两倍计分，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人以上项目按三倍计分；破纪录翻倍</w:t>
      </w:r>
      <w:r>
        <w:rPr>
          <w:rFonts w:ascii="宋体" w:hAnsi="宋体" w:hint="eastAsia"/>
          <w:sz w:val="24"/>
        </w:rPr>
        <w:lastRenderedPageBreak/>
        <w:t>计分。团体操不计入团体总分。并列名次者，按两个名次应得分数平分。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团体总分按各学院（部）的学生组男、女各项积分排列名次，积分多者，名次列前。积分相同时破分校记录多者在前，如仍相同则获第一名多者名次列前。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运动休闲学院学生负责本次赛事的组织、策划和服务，不再参与竞赛项目，继续教育学院学生组参赛成绩另计，不影响学生</w:t>
      </w:r>
      <w:proofErr w:type="gramStart"/>
      <w:r>
        <w:rPr>
          <w:rFonts w:ascii="宋体" w:hAnsi="宋体" w:hint="eastAsia"/>
          <w:sz w:val="24"/>
        </w:rPr>
        <w:t>组正常</w:t>
      </w:r>
      <w:proofErr w:type="gramEnd"/>
      <w:r>
        <w:rPr>
          <w:rFonts w:ascii="宋体" w:hAnsi="宋体" w:hint="eastAsia"/>
          <w:sz w:val="24"/>
        </w:rPr>
        <w:t>录取名次和计分。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奖项设置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设项目单项奖：教工组、学生组所有项目获前八名者颁发证书及奖品，</w:t>
      </w:r>
      <w:proofErr w:type="gramStart"/>
      <w:r>
        <w:rPr>
          <w:rFonts w:ascii="宋体" w:hAnsi="宋体" w:hint="eastAsia"/>
          <w:sz w:val="24"/>
        </w:rPr>
        <w:t>教工组凡完成</w:t>
      </w:r>
      <w:r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分钟健走的</w:t>
      </w:r>
      <w:proofErr w:type="gramEnd"/>
      <w:r>
        <w:rPr>
          <w:rFonts w:ascii="宋体" w:hAnsi="宋体" w:hint="eastAsia"/>
          <w:sz w:val="24"/>
        </w:rPr>
        <w:t>运动员均颁发纪念品一份；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设团体奖：团体总分前三名的代表队颁发奖杯，四至八名颁发奖盘；不计入团体总分的团体操展演设一、二、三等奖及优秀奖，颁发奖盘；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设体育道德风尚奖、优秀组织奖，颁发奖杯；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ascii="宋体" w:hAnsi="宋体" w:hint="eastAsia"/>
          <w:sz w:val="24"/>
        </w:rPr>
        <w:t>设破纪录奖，颁发证书及奖品；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ascii="宋体" w:hAnsi="宋体" w:hint="eastAsia"/>
          <w:sz w:val="24"/>
        </w:rPr>
        <w:t>设“健康运动之星”、“体育文化展示长廊设计”等评选奖项，颁发证书及奖品。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ascii="宋体" w:hAnsi="宋体" w:hint="eastAsia"/>
          <w:sz w:val="24"/>
        </w:rPr>
        <w:t>设优秀裁判员奖，颁发荣誉证书。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参赛证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请各参赛单位做好学生组比赛成绩的统计工作，赛后及时将已参赛但未获得名次的运动员名单上报组委会办公室（弘文楼</w:t>
      </w:r>
      <w:r>
        <w:rPr>
          <w:rFonts w:ascii="宋体" w:hAnsi="宋体"/>
          <w:sz w:val="24"/>
        </w:rPr>
        <w:t>C202</w:t>
      </w:r>
      <w:r>
        <w:rPr>
          <w:rFonts w:ascii="宋体" w:hAnsi="宋体" w:hint="eastAsia"/>
          <w:sz w:val="24"/>
        </w:rPr>
        <w:t>），以便颁发参赛证书。</w:t>
      </w:r>
    </w:p>
    <w:p w:rsidR="004A3ED6" w:rsidRDefault="00B33C29">
      <w:pPr>
        <w:spacing w:line="312" w:lineRule="auto"/>
        <w:ind w:firstLineChars="0" w:firstLine="0"/>
        <w:rPr>
          <w:rFonts w:ascii="宋体"/>
          <w:sz w:val="24"/>
        </w:rPr>
      </w:pPr>
      <w:r>
        <w:rPr>
          <w:rFonts w:ascii="宋体" w:hAnsi="宋体" w:hint="eastAsia"/>
          <w:b/>
          <w:bCs/>
          <w:sz w:val="24"/>
        </w:rPr>
        <w:t>七、其他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开幕式入场方阵顺序按各参赛单位报名表送达时间的先后顺序排序。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团体操展演比赛顺序在领队会上抽签决定，具体安排另行通知。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ascii="宋体" w:hAnsi="宋体" w:hint="eastAsia"/>
          <w:sz w:val="24"/>
        </w:rPr>
        <w:t>大会统一印制号码布，运动员必须佩带号码布于胸前参赛。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proofErr w:type="gramStart"/>
      <w:r>
        <w:rPr>
          <w:rFonts w:ascii="宋体" w:hAnsi="宋体" w:hint="eastAsia"/>
          <w:sz w:val="24"/>
        </w:rPr>
        <w:t>院旗接力</w:t>
      </w:r>
      <w:proofErr w:type="gramEnd"/>
      <w:r>
        <w:rPr>
          <w:rFonts w:ascii="宋体" w:hAnsi="宋体" w:hint="eastAsia"/>
          <w:sz w:val="24"/>
        </w:rPr>
        <w:t>项目用的旗帜由大会统一制作。</w:t>
      </w:r>
    </w:p>
    <w:p w:rsidR="004A3ED6" w:rsidRDefault="00B33C29" w:rsidP="006A69BE">
      <w:pPr>
        <w:spacing w:line="312" w:lineRule="auto"/>
        <w:ind w:firstLine="4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</w:t>
      </w:r>
    </w:p>
    <w:p w:rsidR="004A3ED6" w:rsidRDefault="00B33C29" w:rsidP="006A69BE">
      <w:pPr>
        <w:spacing w:line="312" w:lineRule="auto"/>
        <w:ind w:firstLine="480"/>
        <w:jc w:val="center"/>
        <w:rPr>
          <w:rFonts w:ascii="宋体"/>
          <w:b/>
          <w:bCs/>
          <w:sz w:val="24"/>
        </w:rPr>
      </w:pPr>
      <w:r>
        <w:rPr>
          <w:rFonts w:ascii="宋体" w:hAnsi="宋体"/>
          <w:sz w:val="24"/>
        </w:rPr>
        <w:t xml:space="preserve">                           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北京师范大学珠海</w:t>
      </w:r>
      <w:r>
        <w:rPr>
          <w:rFonts w:ascii="宋体" w:hAnsi="宋体" w:hint="eastAsia"/>
          <w:b/>
          <w:bCs/>
          <w:sz w:val="24"/>
        </w:rPr>
        <w:t>分校</w:t>
      </w:r>
    </w:p>
    <w:p w:rsidR="004A3ED6" w:rsidRDefault="00B33C29">
      <w:pPr>
        <w:spacing w:line="312" w:lineRule="auto"/>
        <w:ind w:firstLineChars="2100" w:firstLine="5060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2018</w:t>
      </w:r>
      <w:r>
        <w:rPr>
          <w:rFonts w:ascii="宋体" w:hAnsi="宋体" w:hint="eastAsia"/>
          <w:b/>
          <w:bCs/>
          <w:sz w:val="24"/>
        </w:rPr>
        <w:t>全民健身运动会组委会</w:t>
      </w:r>
    </w:p>
    <w:p w:rsidR="004A3ED6" w:rsidRDefault="00B33C29" w:rsidP="006A69BE">
      <w:pPr>
        <w:spacing w:line="312" w:lineRule="auto"/>
        <w:ind w:firstLine="482"/>
        <w:rPr>
          <w:rFonts w:asci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 xml:space="preserve">                                       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二零一八年三月十一日</w:t>
      </w:r>
    </w:p>
    <w:p w:rsidR="004A3ED6" w:rsidRDefault="004A3ED6">
      <w:pPr>
        <w:tabs>
          <w:tab w:val="left" w:pos="540"/>
          <w:tab w:val="left" w:pos="720"/>
        </w:tabs>
        <w:spacing w:line="312" w:lineRule="auto"/>
        <w:ind w:firstLineChars="0" w:firstLine="0"/>
        <w:jc w:val="center"/>
        <w:rPr>
          <w:rFonts w:ascii="文鼎CS大宋" w:eastAsia="文鼎CS大宋"/>
          <w:b/>
          <w:bCs/>
          <w:kern w:val="44"/>
          <w:sz w:val="32"/>
          <w:szCs w:val="32"/>
        </w:rPr>
      </w:pPr>
    </w:p>
    <w:p w:rsidR="004A3ED6" w:rsidRDefault="004A3ED6">
      <w:pPr>
        <w:tabs>
          <w:tab w:val="left" w:pos="540"/>
          <w:tab w:val="left" w:pos="720"/>
        </w:tabs>
        <w:spacing w:line="312" w:lineRule="auto"/>
        <w:ind w:firstLineChars="0" w:firstLine="0"/>
        <w:jc w:val="left"/>
        <w:rPr>
          <w:rFonts w:ascii="文鼎CS大宋" w:eastAsia="文鼎CS大宋"/>
          <w:b/>
          <w:bCs/>
          <w:kern w:val="44"/>
          <w:sz w:val="32"/>
          <w:szCs w:val="32"/>
        </w:rPr>
      </w:pPr>
    </w:p>
    <w:p w:rsidR="004A3ED6" w:rsidRDefault="004A3ED6">
      <w:pPr>
        <w:tabs>
          <w:tab w:val="left" w:pos="540"/>
          <w:tab w:val="left" w:pos="720"/>
        </w:tabs>
        <w:spacing w:line="312" w:lineRule="auto"/>
        <w:ind w:firstLineChars="0" w:firstLine="0"/>
        <w:jc w:val="left"/>
        <w:rPr>
          <w:rFonts w:ascii="文鼎CS大宋" w:eastAsia="文鼎CS大宋"/>
          <w:b/>
          <w:bCs/>
          <w:kern w:val="44"/>
          <w:sz w:val="32"/>
          <w:szCs w:val="32"/>
        </w:rPr>
      </w:pPr>
    </w:p>
    <w:p w:rsidR="004A3ED6" w:rsidRDefault="004A3ED6">
      <w:pPr>
        <w:tabs>
          <w:tab w:val="left" w:pos="540"/>
          <w:tab w:val="left" w:pos="720"/>
        </w:tabs>
        <w:spacing w:line="312" w:lineRule="auto"/>
        <w:ind w:firstLineChars="0" w:firstLine="0"/>
        <w:jc w:val="left"/>
        <w:rPr>
          <w:rFonts w:ascii="文鼎CS大宋" w:eastAsia="文鼎CS大宋"/>
          <w:b/>
          <w:bCs/>
          <w:kern w:val="44"/>
          <w:sz w:val="32"/>
          <w:szCs w:val="32"/>
        </w:rPr>
      </w:pPr>
    </w:p>
    <w:p w:rsidR="004A3ED6" w:rsidRDefault="004A3ED6">
      <w:pPr>
        <w:tabs>
          <w:tab w:val="left" w:pos="540"/>
          <w:tab w:val="left" w:pos="720"/>
        </w:tabs>
        <w:spacing w:line="312" w:lineRule="auto"/>
        <w:ind w:firstLineChars="0" w:firstLine="0"/>
        <w:jc w:val="left"/>
        <w:rPr>
          <w:rFonts w:ascii="文鼎CS大宋" w:eastAsia="文鼎CS大宋"/>
          <w:b/>
          <w:bCs/>
          <w:kern w:val="44"/>
          <w:sz w:val="32"/>
          <w:szCs w:val="32"/>
        </w:rPr>
      </w:pPr>
    </w:p>
    <w:p w:rsidR="004A3ED6" w:rsidRDefault="004A3ED6">
      <w:pPr>
        <w:tabs>
          <w:tab w:val="left" w:pos="540"/>
          <w:tab w:val="left" w:pos="720"/>
        </w:tabs>
        <w:spacing w:line="312" w:lineRule="auto"/>
        <w:ind w:firstLineChars="0" w:firstLine="0"/>
        <w:jc w:val="left"/>
        <w:rPr>
          <w:rFonts w:ascii="文鼎CS大宋" w:eastAsia="文鼎CS大宋"/>
          <w:b/>
          <w:bCs/>
          <w:kern w:val="44"/>
          <w:sz w:val="32"/>
          <w:szCs w:val="32"/>
        </w:rPr>
      </w:pPr>
    </w:p>
    <w:p w:rsidR="004A3ED6" w:rsidRDefault="004A3ED6">
      <w:pPr>
        <w:tabs>
          <w:tab w:val="left" w:pos="540"/>
          <w:tab w:val="left" w:pos="720"/>
        </w:tabs>
        <w:spacing w:line="312" w:lineRule="auto"/>
        <w:ind w:firstLineChars="0" w:firstLine="0"/>
        <w:jc w:val="left"/>
        <w:rPr>
          <w:rFonts w:ascii="文鼎CS大宋" w:eastAsia="文鼎CS大宋"/>
          <w:b/>
          <w:bCs/>
          <w:kern w:val="44"/>
          <w:sz w:val="32"/>
          <w:szCs w:val="32"/>
        </w:rPr>
      </w:pPr>
    </w:p>
    <w:p w:rsidR="004A3ED6" w:rsidRDefault="00B33C29">
      <w:pPr>
        <w:tabs>
          <w:tab w:val="left" w:pos="540"/>
          <w:tab w:val="left" w:pos="720"/>
        </w:tabs>
        <w:spacing w:line="312" w:lineRule="auto"/>
        <w:ind w:firstLineChars="0" w:firstLine="0"/>
        <w:jc w:val="left"/>
        <w:rPr>
          <w:rFonts w:ascii="文鼎CS大宋" w:eastAsia="文鼎CS大宋"/>
          <w:b/>
          <w:bCs/>
          <w:kern w:val="44"/>
          <w:sz w:val="32"/>
          <w:szCs w:val="32"/>
        </w:rPr>
      </w:pPr>
      <w:proofErr w:type="gramStart"/>
      <w:r>
        <w:rPr>
          <w:rFonts w:ascii="文鼎CS大宋" w:eastAsia="文鼎CS大宋" w:hint="eastAsia"/>
          <w:b/>
          <w:bCs/>
          <w:kern w:val="44"/>
          <w:sz w:val="32"/>
          <w:szCs w:val="32"/>
        </w:rPr>
        <w:t>微信公众号</w:t>
      </w:r>
      <w:proofErr w:type="gramEnd"/>
      <w:r>
        <w:rPr>
          <w:rFonts w:ascii="文鼎CS大宋" w:eastAsia="文鼎CS大宋" w:hint="eastAsia"/>
          <w:b/>
          <w:bCs/>
          <w:kern w:val="44"/>
          <w:sz w:val="32"/>
          <w:szCs w:val="32"/>
        </w:rPr>
        <w:t>：可查询健运会</w:t>
      </w:r>
      <w:r>
        <w:rPr>
          <w:rFonts w:ascii="文鼎CS大宋" w:eastAsia="文鼎CS大宋" w:hint="eastAsia"/>
          <w:b/>
          <w:bCs/>
          <w:kern w:val="44"/>
          <w:sz w:val="32"/>
          <w:szCs w:val="32"/>
        </w:rPr>
        <w:t>成绩及相关资料</w:t>
      </w:r>
    </w:p>
    <w:p w:rsidR="004A3ED6" w:rsidRDefault="006A69BE">
      <w:pPr>
        <w:tabs>
          <w:tab w:val="left" w:pos="540"/>
          <w:tab w:val="left" w:pos="720"/>
        </w:tabs>
        <w:spacing w:line="312" w:lineRule="auto"/>
        <w:ind w:firstLineChars="0" w:firstLine="0"/>
        <w:jc w:val="center"/>
        <w:rPr>
          <w:rFonts w:ascii="文鼎CS大宋" w:eastAsia="文鼎CS大宋"/>
          <w:b/>
          <w:bCs/>
          <w:kern w:val="44"/>
          <w:sz w:val="32"/>
          <w:szCs w:val="32"/>
        </w:rPr>
      </w:pPr>
      <w:r w:rsidRPr="004A3ED6">
        <w:rPr>
          <w:rFonts w:cs="Hiragino Sans GB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73892813008509386" style="width:186pt;height:186pt">
            <v:imagedata r:id="rId8" o:title=""/>
          </v:shape>
        </w:pict>
      </w:r>
    </w:p>
    <w:p w:rsidR="004A3ED6" w:rsidRDefault="00B33C29">
      <w:pPr>
        <w:tabs>
          <w:tab w:val="left" w:pos="540"/>
          <w:tab w:val="left" w:pos="720"/>
        </w:tabs>
        <w:spacing w:line="312" w:lineRule="auto"/>
        <w:ind w:firstLineChars="0" w:firstLine="0"/>
        <w:jc w:val="left"/>
        <w:rPr>
          <w:rFonts w:ascii="文鼎CS大宋" w:eastAsia="文鼎CS大宋"/>
          <w:b/>
          <w:bCs/>
          <w:kern w:val="44"/>
          <w:sz w:val="32"/>
          <w:szCs w:val="32"/>
        </w:rPr>
      </w:pPr>
      <w:proofErr w:type="gramStart"/>
      <w:r>
        <w:rPr>
          <w:rFonts w:ascii="文鼎CS大宋" w:eastAsia="文鼎CS大宋" w:hint="eastAsia"/>
          <w:b/>
          <w:bCs/>
          <w:kern w:val="44"/>
          <w:sz w:val="32"/>
          <w:szCs w:val="32"/>
        </w:rPr>
        <w:t>微信工作</w:t>
      </w:r>
      <w:proofErr w:type="gramEnd"/>
      <w:r>
        <w:rPr>
          <w:rFonts w:ascii="文鼎CS大宋" w:eastAsia="文鼎CS大宋" w:hint="eastAsia"/>
          <w:b/>
          <w:bCs/>
          <w:kern w:val="44"/>
          <w:sz w:val="32"/>
          <w:szCs w:val="32"/>
        </w:rPr>
        <w:t>群：组委会、职能部门、各学院领队和教练</w:t>
      </w:r>
    </w:p>
    <w:p w:rsidR="004A3ED6" w:rsidRDefault="006A69BE" w:rsidP="004A3ED6">
      <w:pPr>
        <w:ind w:firstLine="560"/>
        <w:jc w:val="center"/>
      </w:pPr>
      <w:r>
        <w:pict>
          <v:shape id="_x0000_i1026" type="#_x0000_t75" alt="318538760140696678" style="width:186pt;height:227.25pt">
            <v:imagedata r:id="rId9" o:title=""/>
          </v:shape>
        </w:pict>
      </w:r>
    </w:p>
    <w:sectPr w:rsidR="004A3ED6" w:rsidSect="004A3E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29" w:rsidRDefault="00B33C29" w:rsidP="006A69BE">
      <w:pPr>
        <w:spacing w:line="240" w:lineRule="auto"/>
        <w:ind w:firstLine="560"/>
      </w:pPr>
      <w:r>
        <w:separator/>
      </w:r>
    </w:p>
  </w:endnote>
  <w:endnote w:type="continuationSeparator" w:id="0">
    <w:p w:rsidR="00B33C29" w:rsidRDefault="00B33C29" w:rsidP="006A69B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charset w:val="86"/>
    <w:family w:val="auto"/>
    <w:pitch w:val="default"/>
    <w:sig w:usb0="00000000" w:usb1="00000000" w:usb2="00000010" w:usb3="00000000" w:csb0="00040000" w:csb1="00000000"/>
  </w:font>
  <w:font w:name="Hiragino Sans GB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BE" w:rsidRDefault="006A69BE" w:rsidP="006A69BE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BE" w:rsidRDefault="006A69BE" w:rsidP="006A69BE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BE" w:rsidRDefault="006A69BE" w:rsidP="006A69BE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29" w:rsidRDefault="00B33C29" w:rsidP="006A69BE">
      <w:pPr>
        <w:spacing w:line="240" w:lineRule="auto"/>
        <w:ind w:firstLine="560"/>
      </w:pPr>
      <w:r>
        <w:separator/>
      </w:r>
    </w:p>
  </w:footnote>
  <w:footnote w:type="continuationSeparator" w:id="0">
    <w:p w:rsidR="00B33C29" w:rsidRDefault="00B33C29" w:rsidP="006A69B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BE" w:rsidRDefault="006A69BE" w:rsidP="006A69BE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BE" w:rsidRDefault="006A69BE" w:rsidP="006A69BE">
    <w:pPr>
      <w:pStyle w:val="a5"/>
      <w:ind w:firstLine="360"/>
      <w:rPr>
        <w:rFonts w:hint="eastAsia"/>
      </w:rPr>
    </w:pPr>
    <w:r>
      <w:rPr>
        <w:rFonts w:hint="eastAsia"/>
      </w:rPr>
      <w:t>2018</w:t>
    </w:r>
    <w:r>
      <w:rPr>
        <w:rFonts w:hint="eastAsia"/>
      </w:rPr>
      <w:t>全民健身运动会比赛规程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BE" w:rsidRDefault="006A69BE" w:rsidP="006A69BE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2429"/>
    <w:multiLevelType w:val="multilevel"/>
    <w:tmpl w:val="7C5F2429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6355E9"/>
    <w:rsid w:val="000F49D3"/>
    <w:rsid w:val="002259D7"/>
    <w:rsid w:val="00294A46"/>
    <w:rsid w:val="002C5076"/>
    <w:rsid w:val="002D09DE"/>
    <w:rsid w:val="003D12F6"/>
    <w:rsid w:val="004819BC"/>
    <w:rsid w:val="004A3ED6"/>
    <w:rsid w:val="00596D8E"/>
    <w:rsid w:val="006A69BE"/>
    <w:rsid w:val="006E7DCB"/>
    <w:rsid w:val="006F1322"/>
    <w:rsid w:val="00717DA4"/>
    <w:rsid w:val="00797B96"/>
    <w:rsid w:val="007B7E9C"/>
    <w:rsid w:val="00886E4A"/>
    <w:rsid w:val="00943BFF"/>
    <w:rsid w:val="00B326C1"/>
    <w:rsid w:val="00B33C29"/>
    <w:rsid w:val="00B47C44"/>
    <w:rsid w:val="00B71076"/>
    <w:rsid w:val="00BE5351"/>
    <w:rsid w:val="00E43F11"/>
    <w:rsid w:val="00E5175D"/>
    <w:rsid w:val="00E77952"/>
    <w:rsid w:val="00EB04F2"/>
    <w:rsid w:val="0A75457F"/>
    <w:rsid w:val="0AF0237F"/>
    <w:rsid w:val="13164FB7"/>
    <w:rsid w:val="1B001732"/>
    <w:rsid w:val="1C67299D"/>
    <w:rsid w:val="1D102380"/>
    <w:rsid w:val="1E5D6A53"/>
    <w:rsid w:val="20070AA1"/>
    <w:rsid w:val="21B762D6"/>
    <w:rsid w:val="23F468CE"/>
    <w:rsid w:val="27111AA7"/>
    <w:rsid w:val="28C41A43"/>
    <w:rsid w:val="2C7C00ED"/>
    <w:rsid w:val="2D843351"/>
    <w:rsid w:val="2E506FCC"/>
    <w:rsid w:val="311959AC"/>
    <w:rsid w:val="316A32F8"/>
    <w:rsid w:val="32EB3C96"/>
    <w:rsid w:val="34030BA4"/>
    <w:rsid w:val="3B0879C4"/>
    <w:rsid w:val="3BCB4C79"/>
    <w:rsid w:val="3CBC5EFD"/>
    <w:rsid w:val="3D2707EB"/>
    <w:rsid w:val="41F93709"/>
    <w:rsid w:val="43FB1B26"/>
    <w:rsid w:val="451A33D8"/>
    <w:rsid w:val="47454957"/>
    <w:rsid w:val="47953272"/>
    <w:rsid w:val="49C723C4"/>
    <w:rsid w:val="517671B8"/>
    <w:rsid w:val="52653E76"/>
    <w:rsid w:val="546A145B"/>
    <w:rsid w:val="576355E9"/>
    <w:rsid w:val="5C2B67D1"/>
    <w:rsid w:val="5D6B41D6"/>
    <w:rsid w:val="676A7474"/>
    <w:rsid w:val="70941AD9"/>
    <w:rsid w:val="753E2170"/>
    <w:rsid w:val="763127FC"/>
    <w:rsid w:val="76C6613F"/>
    <w:rsid w:val="76D8191C"/>
    <w:rsid w:val="77CD364D"/>
    <w:rsid w:val="796306C1"/>
    <w:rsid w:val="79D73D1B"/>
    <w:rsid w:val="7AD07D43"/>
    <w:rsid w:val="7ECC3F1B"/>
    <w:rsid w:val="7FA3346C"/>
    <w:rsid w:val="7FA8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semiHidden="0" w:unhideWhenUsed="0" w:qFormat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6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A3ED6"/>
    <w:pPr>
      <w:keepNext/>
      <w:keepLines/>
      <w:numPr>
        <w:numId w:val="1"/>
      </w:numPr>
      <w:spacing w:before="340" w:after="240"/>
      <w:ind w:left="0" w:firstLineChars="0" w:firstLine="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4A3ED6"/>
    <w:pPr>
      <w:jc w:val="left"/>
    </w:pPr>
  </w:style>
  <w:style w:type="paragraph" w:styleId="a4">
    <w:name w:val="Normal (Web)"/>
    <w:basedOn w:val="a"/>
    <w:uiPriority w:val="99"/>
    <w:qFormat/>
    <w:rsid w:val="004A3ED6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1Char">
    <w:name w:val="标题 1 Char"/>
    <w:basedOn w:val="a0"/>
    <w:link w:val="1"/>
    <w:uiPriority w:val="99"/>
    <w:qFormat/>
    <w:locked/>
    <w:rsid w:val="004A3ED6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4A3ED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locked/>
    <w:rsid w:val="006A69B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A69BE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locked/>
    <w:rsid w:val="006A69B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A69B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1984</Characters>
  <Application>Microsoft Office Word</Application>
  <DocSecurity>0</DocSecurity>
  <Lines>16</Lines>
  <Paragraphs>4</Paragraphs>
  <ScaleCrop>false</ScaleCrop>
  <Company>china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freya酒窝姐姐</dc:creator>
  <cp:lastModifiedBy>林云</cp:lastModifiedBy>
  <cp:revision>8</cp:revision>
  <cp:lastPrinted>2018-03-30T00:10:00Z</cp:lastPrinted>
  <dcterms:created xsi:type="dcterms:W3CDTF">2018-03-18T16:44:00Z</dcterms:created>
  <dcterms:modified xsi:type="dcterms:W3CDTF">2018-03-30T00:10:00Z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